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8025A1" w:rsidRDefault="00E91214" w:rsidP="00E9121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133Bx3</w:t>
      </w:r>
      <w:proofErr w:type="spellEnd"/>
    </w:p>
    <w:p w:rsidR="00E91214" w:rsidRPr="008025A1" w:rsidRDefault="00E91214" w:rsidP="00E9121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E91214" w:rsidRPr="008025A1" w:rsidRDefault="00E91214" w:rsidP="00E912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field.</w:t>
      </w:r>
    </w:p>
    <w:p w:rsidR="00E91214" w:rsidRPr="008025A1" w:rsidRDefault="00E91214" w:rsidP="00E912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track and field competition.</w:t>
      </w:r>
    </w:p>
    <w:p w:rsidR="00E91214" w:rsidRPr="008025A1" w:rsidRDefault="00E91214" w:rsidP="00E9121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E91214" w:rsidRPr="008025A1" w:rsidRDefault="00E91214" w:rsidP="00E91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track and field.</w:t>
      </w:r>
    </w:p>
    <w:p w:rsidR="00E91214" w:rsidRPr="008025A1" w:rsidRDefault="00E91214" w:rsidP="00E91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track and field competition.</w:t>
      </w:r>
    </w:p>
    <w:p w:rsidR="00E91214" w:rsidRPr="008025A1" w:rsidRDefault="00E91214" w:rsidP="00E9121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E91214" w:rsidRPr="008025A1" w:rsidRDefault="00E91214" w:rsidP="00E9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track and field specific conditioning plan to implement the upcoming season.</w:t>
      </w:r>
    </w:p>
    <w:p w:rsidR="00E91214" w:rsidRPr="00786928" w:rsidRDefault="00E91214" w:rsidP="00E9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events within the sport of track and field.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CD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CE58CF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3C23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4"/>
    <w:rsid w:val="00C91E6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1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1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2015-03-03T21:36:00Z</dcterms:modified>
</cp:coreProperties>
</file>